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val="0"/>
          <w:bCs/>
          <w:sz w:val="36"/>
          <w:szCs w:val="36"/>
          <w:highlight w:val="none"/>
          <w:lang w:val="en-US" w:eastAsia="zh-CN"/>
        </w:rPr>
      </w:pPr>
      <w:r>
        <w:rPr>
          <w:rFonts w:hint="eastAsia" w:ascii="微软雅黑" w:hAnsi="微软雅黑" w:eastAsia="微软雅黑" w:cstheme="minorBidi"/>
          <w:b/>
          <w:kern w:val="2"/>
          <w:sz w:val="52"/>
          <w:szCs w:val="52"/>
          <w:lang w:val="en-US" w:eastAsia="zh-CN" w:bidi="ar-SA"/>
        </w:rPr>
        <w:t>双10寸线性声源音箱配套超低频音箱</w:t>
      </w:r>
      <w:bookmarkStart w:id="1" w:name="_GoBack"/>
      <w:bookmarkEnd w:id="1"/>
      <w:r>
        <w:rPr>
          <w:rFonts w:hint="eastAsia" w:ascii="微软雅黑" w:hAnsi="微软雅黑" w:eastAsia="微软雅黑"/>
          <w:b w:val="0"/>
          <w:bCs/>
          <w:sz w:val="36"/>
          <w:szCs w:val="36"/>
          <w:highlight w:val="none"/>
          <w:lang w:val="en-US" w:eastAsia="zh-CN"/>
        </w:rPr>
        <w:t>DLS-210SUB</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2482215" cy="2511425"/>
            <wp:effectExtent l="0" t="0" r="381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482215" cy="251142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DLS-210SUB是一款号角加载式设计的紧凑型超低频音箱，按照VL系列线性阵列音箱的外形配合设计，每个音箱由1个100mm音圈的低音驱动器组成。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驱动器采用直接反射式箱体设计，整体音箱的高度最大限度的进行了控制，使得高度有效的减少，整体高度有效的控制到570mm，刚好是2个DLS-210SUB模块的高度。而选用大功率的460mm驱动单元，提供强劲有力而低频响应的同时，也增加了低频的有效射程。</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由于采用了阻抗为8欧设计，方便了音箱跟音箱的并接使用，也为功放的配置提供极大的     方便，只需要一台2通道的功率放大器，即可以驱动4只DLS-210SUB音箱。</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音箱带有一体化铝合金快速吊挂系统，配套快速插销，能在极短的时间内搭建出一整套阵列系统。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能与VL系列的不用音箱进行组合吊装或堆叠，包括DLS-210SUB音箱，组合成各种不同的配置使用。 </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二、产品特点</w:t>
      </w: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LS线性声源音箱配套超低频音箱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直接反射式箱体设计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一体化铝合金吊挂系统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超薄箱体设计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多种组合形式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可配套DS-210吊装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可配套DS-210堆叠 </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三、产品参数</w:t>
      </w:r>
    </w:p>
    <w:tbl>
      <w:tblPr>
        <w:tblStyle w:val="14"/>
        <w:tblpPr w:leftFromText="180" w:rightFromText="180" w:vertAnchor="text" w:horzAnchor="page" w:tblpX="1709" w:tblpY="929"/>
        <w:tblOverlap w:val="never"/>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DS-2</w:t>
            </w:r>
            <w:r>
              <w:rPr>
                <w:rFonts w:hint="eastAsia" w:asciiTheme="minorEastAsia" w:hAnsiTheme="minorEastAsia" w:cstheme="minorEastAsia"/>
                <w:b/>
                <w:sz w:val="20"/>
                <w:szCs w:val="20"/>
                <w:lang w:val="en-US" w:eastAsia="zh-CN"/>
              </w:rPr>
              <w:t>10SUB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36Hz-220Hz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灵敏度（1米/1瓦,f&gt;100Hz）</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131dB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标称阻抗</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节目功率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驱动器配置</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外形尺寸（深*宽*高）</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700*580*570mm</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numPr>
          <w:ilvl w:val="0"/>
          <w:numId w:val="3"/>
        </w:numPr>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尺寸图和配件图</w:t>
      </w:r>
    </w:p>
    <w:p>
      <w:pPr>
        <w:pStyle w:val="2"/>
        <w:numPr>
          <w:ilvl w:val="0"/>
          <w:numId w:val="0"/>
        </w:numPr>
        <w:jc w:val="center"/>
        <w:rPr>
          <w:rFonts w:hint="default" w:ascii="微软雅黑" w:hAnsi="微软雅黑" w:eastAsia="微软雅黑" w:cs="微软雅黑"/>
          <w:b/>
          <w:bCs/>
          <w:color w:val="auto"/>
          <w:kern w:val="2"/>
          <w:sz w:val="36"/>
          <w:szCs w:val="36"/>
          <w:lang w:val="en-US" w:eastAsia="zh-CN" w:bidi="ar-SA"/>
        </w:rPr>
      </w:pPr>
      <w:r>
        <w:drawing>
          <wp:inline distT="0" distB="0" distL="114300" distR="114300">
            <wp:extent cx="2667000" cy="3985895"/>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667000" cy="3985895"/>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2">
    <w:nsid w:val="65668BFA"/>
    <w:multiLevelType w:val="singleLevel"/>
    <w:tmpl w:val="65668BFA"/>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16DBA"/>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E676F2B"/>
    <w:rsid w:val="0F2B3991"/>
    <w:rsid w:val="0F621021"/>
    <w:rsid w:val="101C440E"/>
    <w:rsid w:val="10234F21"/>
    <w:rsid w:val="114C66F9"/>
    <w:rsid w:val="114E06C3"/>
    <w:rsid w:val="119C02A6"/>
    <w:rsid w:val="11C91AF8"/>
    <w:rsid w:val="13325EA5"/>
    <w:rsid w:val="14787805"/>
    <w:rsid w:val="15E2762C"/>
    <w:rsid w:val="16CA259A"/>
    <w:rsid w:val="1757717C"/>
    <w:rsid w:val="17D80473"/>
    <w:rsid w:val="180C0990"/>
    <w:rsid w:val="183028D1"/>
    <w:rsid w:val="18D94D16"/>
    <w:rsid w:val="1C024584"/>
    <w:rsid w:val="1D61352C"/>
    <w:rsid w:val="1E7B061E"/>
    <w:rsid w:val="1ED948B9"/>
    <w:rsid w:val="1F0B7BF4"/>
    <w:rsid w:val="1F14208B"/>
    <w:rsid w:val="207F7B8E"/>
    <w:rsid w:val="21F11323"/>
    <w:rsid w:val="22EA5D72"/>
    <w:rsid w:val="24561911"/>
    <w:rsid w:val="25730C28"/>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1FC0985"/>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C6B6C34"/>
    <w:rsid w:val="6C85159D"/>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63198B"/>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1115</Words>
  <Characters>1268</Characters>
  <Lines>6</Lines>
  <Paragraphs>1</Paragraphs>
  <TotalTime>1</TotalTime>
  <ScaleCrop>false</ScaleCrop>
  <LinksUpToDate>false</LinksUpToDate>
  <CharactersWithSpaces>1286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2022-12-20T07:41:54Z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CC6BC140B332447B855DDA558C08D0EC</vt:lpwstr>
  </property>
</Properties>
</file>